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Autospacing="0" w:afterAutospacing="0" w:line="0" w:lineRule="atLeast"/>
        <w:rPr>
          <w:highlight w:val="none"/>
        </w:rPr>
      </w:pPr>
      <w:r>
        <w:rPr>
          <w:rFonts w:ascii="等线" w:hAnsi="等线" w:eastAsia="等线" w:cs="等线"/>
          <w:color w:val="000000"/>
          <w:sz w:val="32"/>
          <w:szCs w:val="32"/>
          <w:highlight w:val="none"/>
          <w:shd w:val="clear" w:color="auto" w:fill="FFFFFF"/>
        </w:rPr>
        <w:t xml:space="preserve">附件 </w:t>
      </w:r>
      <w:r>
        <w:rPr>
          <w:rFonts w:hint="eastAsia" w:ascii="等线" w:hAnsi="等线" w:eastAsia="等线" w:cs="等线"/>
          <w:color w:val="000000"/>
          <w:sz w:val="32"/>
          <w:szCs w:val="32"/>
          <w:highlight w:val="none"/>
          <w:shd w:val="clear" w:color="auto" w:fill="FFFFFF"/>
        </w:rPr>
        <w:t>2：</w:t>
      </w:r>
    </w:p>
    <w:p>
      <w:pPr>
        <w:pStyle w:val="3"/>
        <w:shd w:val="clear" w:color="auto" w:fill="FFFFFF"/>
        <w:spacing w:beforeAutospacing="0" w:afterAutospacing="0" w:line="0" w:lineRule="atLeast"/>
        <w:jc w:val="center"/>
        <w:rPr>
          <w:highlight w:val="none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highlight w:val="none"/>
          <w:shd w:val="clear" w:color="auto" w:fill="FFFFFF"/>
        </w:rPr>
        <w:t>投标函</w:t>
      </w:r>
    </w:p>
    <w:p>
      <w:pPr>
        <w:pStyle w:val="3"/>
        <w:shd w:val="clear" w:color="auto" w:fill="FFFFFF"/>
        <w:spacing w:beforeAutospacing="0" w:afterAutospacing="0" w:line="0" w:lineRule="atLeast"/>
        <w:rPr>
          <w:highlight w:val="none"/>
        </w:rPr>
      </w:pPr>
      <w:r>
        <w:rPr>
          <w:highlight w:val="none"/>
          <w:shd w:val="clear" w:color="auto" w:fill="FFFFFF"/>
        </w:rPr>
        <w:t> </w:t>
      </w:r>
    </w:p>
    <w:p>
      <w:pPr>
        <w:pStyle w:val="3"/>
        <w:shd w:val="clear" w:color="auto" w:fill="FFFFFF"/>
        <w:spacing w:beforeAutospacing="0" w:afterAutospacing="0" w:line="400" w:lineRule="exact"/>
        <w:rPr>
          <w:rFonts w:hint="eastAsia"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致：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合肥市安居控股集团股份有限公司 </w:t>
      </w:r>
    </w:p>
    <w:p>
      <w:pPr>
        <w:pStyle w:val="3"/>
        <w:shd w:val="clear" w:color="auto" w:fill="FFFFFF"/>
        <w:spacing w:beforeAutospacing="0" w:afterAutospacing="0" w:line="400" w:lineRule="exact"/>
        <w:ind w:firstLine="561"/>
        <w:rPr>
          <w:highlight w:val="none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我方为对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转让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公告表示完全响应，遵照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转让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公告的要求，特此确认并承诺： </w:t>
      </w:r>
    </w:p>
    <w:p>
      <w:pPr>
        <w:pStyle w:val="3"/>
        <w:shd w:val="clear" w:color="auto" w:fill="FFFFFF"/>
        <w:spacing w:beforeAutospacing="0" w:afterAutospacing="0" w:line="400" w:lineRule="exact"/>
        <w:ind w:firstLine="561"/>
        <w:rPr>
          <w:highlight w:val="none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1.我方确认，我方已仔细阅读并研究了贵方的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中骏璟峰里项目废弃防火门处置项目公告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的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转让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公告及其附件，我方完全熟悉并遵循其中的要求、条款和条件，充分了解标的情况。</w:t>
      </w:r>
    </w:p>
    <w:p>
      <w:pPr>
        <w:pStyle w:val="3"/>
        <w:shd w:val="clear" w:color="auto" w:fill="FFFFFF"/>
        <w:spacing w:beforeAutospacing="0" w:afterAutospacing="0" w:line="400" w:lineRule="exact"/>
        <w:ind w:firstLine="560"/>
        <w:rPr>
          <w:highlight w:val="none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2.我方确认，我方完全同意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转让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公告制定的交易规则。 </w:t>
      </w:r>
    </w:p>
    <w:p>
      <w:pPr>
        <w:pStyle w:val="3"/>
        <w:shd w:val="clear" w:color="auto" w:fill="FFFFFF"/>
        <w:spacing w:beforeAutospacing="0" w:afterAutospacing="0" w:line="400" w:lineRule="exact"/>
        <w:ind w:firstLine="560"/>
        <w:rPr>
          <w:highlight w:val="none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3.我方保证：我方为参与本项目所提供的材料均为真实、合法、完整，否则承担由此引起的一切经济责任和法律责任。 </w:t>
      </w:r>
    </w:p>
    <w:p>
      <w:pPr>
        <w:pStyle w:val="3"/>
        <w:shd w:val="clear" w:color="auto" w:fill="FFFFFF"/>
        <w:spacing w:beforeAutospacing="0" w:afterAutospacing="0" w:line="400" w:lineRule="exact"/>
        <w:ind w:firstLine="560"/>
        <w:rPr>
          <w:highlight w:val="none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4.我方承诺，完全知晓并接受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转让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公告及其附件所有内容，我方自该项目《成交确认书》出具之起五个工作日内与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转让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方签订合同。如因我方原因导致合同未在规定期限内签订，贵方有权扣除我方已缴纳的保证金作为违反本承诺的违约金。 </w:t>
      </w:r>
    </w:p>
    <w:p>
      <w:pPr>
        <w:pStyle w:val="3"/>
        <w:shd w:val="clear" w:color="auto" w:fill="FFFFFF"/>
        <w:spacing w:beforeAutospacing="0" w:afterAutospacing="0" w:line="400" w:lineRule="exact"/>
        <w:ind w:firstLine="560"/>
        <w:rPr>
          <w:highlight w:val="none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00"/>
        </w:rPr>
        <w:t>5.我方最终报价（人民币）：大写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u w:val="single"/>
          <w:shd w:val="clear" w:color="auto" w:fill="FFFF00"/>
        </w:rPr>
        <w:t xml:space="preserve">     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00"/>
        </w:rPr>
        <w:t>元，小写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u w:val="single"/>
          <w:shd w:val="clear" w:color="auto" w:fill="FFFF00"/>
        </w:rPr>
        <w:t xml:space="preserve">    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00"/>
        </w:rPr>
        <w:t>元。</w:t>
      </w:r>
    </w:p>
    <w:p>
      <w:pPr>
        <w:pStyle w:val="3"/>
        <w:shd w:val="clear" w:color="auto" w:fill="FFFFFF"/>
        <w:spacing w:beforeAutospacing="0" w:afterAutospacing="0" w:line="400" w:lineRule="exact"/>
        <w:ind w:firstLine="560"/>
        <w:rPr>
          <w:highlight w:val="none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特此承诺。 </w:t>
      </w:r>
    </w:p>
    <w:p>
      <w:pPr>
        <w:pStyle w:val="3"/>
        <w:shd w:val="clear" w:color="auto" w:fill="FFFFFF"/>
        <w:spacing w:beforeAutospacing="0" w:afterAutospacing="0" w:line="400" w:lineRule="exact"/>
        <w:rPr>
          <w:highlight w:val="none"/>
        </w:rPr>
      </w:pPr>
      <w:r>
        <w:rPr>
          <w:highlight w:val="none"/>
          <w:shd w:val="clear" w:color="auto" w:fill="FFFFFF"/>
        </w:rPr>
        <w:t> </w:t>
      </w:r>
    </w:p>
    <w:p>
      <w:pPr>
        <w:pStyle w:val="3"/>
        <w:shd w:val="clear" w:color="auto" w:fill="FFFFFF"/>
        <w:spacing w:beforeAutospacing="0" w:afterAutospacing="0" w:line="400" w:lineRule="exact"/>
        <w:rPr>
          <w:highlight w:val="none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意向承租人（签章）：              </w:t>
      </w:r>
    </w:p>
    <w:p>
      <w:pPr>
        <w:pStyle w:val="3"/>
        <w:shd w:val="clear" w:color="auto" w:fill="FFFFFF"/>
        <w:spacing w:beforeAutospacing="0" w:afterAutospacing="0" w:line="400" w:lineRule="exact"/>
        <w:rPr>
          <w:highlight w:val="none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法定代表人或委托代理人（签字）：         </w:t>
      </w:r>
    </w:p>
    <w:p>
      <w:pPr>
        <w:pStyle w:val="3"/>
        <w:shd w:val="clear" w:color="auto" w:fill="FFFFFF"/>
        <w:spacing w:beforeAutospacing="0" w:afterAutospacing="0" w:line="400" w:lineRule="exact"/>
        <w:rPr>
          <w:highlight w:val="none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 xml:space="preserve">电  话：                </w:t>
      </w:r>
    </w:p>
    <w:p>
      <w:pPr>
        <w:pStyle w:val="3"/>
        <w:shd w:val="clear" w:color="auto" w:fill="FFFFFF"/>
        <w:spacing w:beforeAutospacing="0" w:afterAutospacing="0" w:line="400" w:lineRule="exact"/>
        <w:rPr>
          <w:highlight w:val="none"/>
        </w:rPr>
      </w:pPr>
      <w:r>
        <w:rPr>
          <w:highlight w:val="none"/>
          <w:shd w:val="clear" w:color="auto" w:fill="FFFFFF"/>
        </w:rPr>
        <w:t> </w:t>
      </w:r>
    </w:p>
    <w:p>
      <w:pPr>
        <w:pStyle w:val="3"/>
        <w:shd w:val="clear" w:color="auto" w:fill="FFFFFF"/>
        <w:spacing w:beforeAutospacing="0" w:afterAutospacing="0" w:line="400" w:lineRule="exact"/>
        <w:rPr>
          <w:highlight w:val="none"/>
        </w:rPr>
      </w:pPr>
      <w:r>
        <w:rPr>
          <w:highlight w:val="none"/>
          <w:shd w:val="clear" w:color="auto" w:fill="FFFFFF"/>
        </w:rPr>
        <w:t> </w:t>
      </w:r>
    </w:p>
    <w:p>
      <w:pPr>
        <w:pStyle w:val="3"/>
        <w:shd w:val="clear" w:color="auto" w:fill="FFFFFF"/>
        <w:spacing w:beforeAutospacing="0" w:afterAutospacing="0" w:line="400" w:lineRule="exact"/>
        <w:ind w:firstLine="3360"/>
        <w:jc w:val="right"/>
        <w:rPr>
          <w:highlight w:val="none"/>
        </w:rPr>
      </w:pPr>
      <w:r>
        <w:rPr>
          <w:rFonts w:ascii="仿宋_GB2312" w:eastAsia="仿宋_GB2312" w:cs="仿宋_GB2312"/>
          <w:color w:val="000000"/>
          <w:sz w:val="28"/>
          <w:szCs w:val="28"/>
          <w:highlight w:val="none"/>
          <w:shd w:val="clear" w:color="auto" w:fill="FFFFFF"/>
        </w:rPr>
        <w:t>年    月  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B7A46"/>
    <w:rsid w:val="480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1650"/>
    <w:pPr>
      <w:spacing w:line="240" w:lineRule="auto"/>
    </w:pPr>
    <w:rPr>
      <w:rFonts w:ascii="宋体" w:hAnsi="宋体" w:cs="Courier New"/>
      <w:kern w:val="0"/>
      <w:sz w:val="20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2025-11-04T07:56:00Z</dcterms:created>
  <dc:creator>freda227</dc:creator>
  <cp:lastModifiedBy>freda227</cp:lastModifiedBy>
  <dcterms:modified xsi:type="dcterms:W3CDTF">2025-11-04T07:56:23Z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