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报价单</w:t>
      </w:r>
    </w:p>
    <w:tbl>
      <w:tblPr>
        <w:tblStyle w:val="2"/>
        <w:tblpPr w:leftFromText="180" w:rightFromText="180" w:vertAnchor="text" w:horzAnchor="page" w:tblpXSpec="center" w:tblpY="605"/>
        <w:tblOverlap w:val="never"/>
        <w:tblW w:w="50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565"/>
        <w:gridCol w:w="4154"/>
        <w:gridCol w:w="2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费用类别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展厅设备维护保障费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日常维保、双月巡检、零配件更换、7×24热线及重大活动保障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数字内容更新费——板块一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市场研究工作成果展项更新（数据可视化迭代、系统适配与优化）按照甲方需求不定期更新，每年不少于1次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，</w:t>
            </w:r>
            <w:bookmarkStart w:id="0" w:name="OLE_LINK1"/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不限更新次数</w:t>
            </w:r>
            <w:bookmarkEnd w:id="0"/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数字内容更新费——板块二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公司租赁住房项目展项更新（展示图片制作、交互系统适配优化、现场部署与播放调试）按照甲方需求不定期更新，每年不少于1次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，不限更新次数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数字内容更新费——板块三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其他展项不定期更新（不限更新次数，交付源文件及更新报告）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37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报价费率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供应商承诺完全响应询比文件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及附件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中采购人所有要求。</w:t>
            </w:r>
          </w:p>
        </w:tc>
      </w:tr>
    </w:tbl>
    <w:p>
      <w:pPr>
        <w:spacing w:after="0" w:line="240" w:lineRule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名称：合肥市住房租赁展示中心多媒体展厅维护及保障服务</w:t>
      </w:r>
    </w:p>
    <w:p>
      <w:pPr>
        <w:spacing w:line="480" w:lineRule="auto"/>
        <w:ind w:right="1661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供应商全称：（盖章）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联系人：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A4C7791"/>
    <w:rsid w:val="0D576FA9"/>
    <w:rsid w:val="16314110"/>
    <w:rsid w:val="180F7C0E"/>
    <w:rsid w:val="1FC009DE"/>
    <w:rsid w:val="2729330D"/>
    <w:rsid w:val="2A3F4FA7"/>
    <w:rsid w:val="2EBD258D"/>
    <w:rsid w:val="38206066"/>
    <w:rsid w:val="386E0251"/>
    <w:rsid w:val="392A5BA3"/>
    <w:rsid w:val="408D0011"/>
    <w:rsid w:val="41B06F5A"/>
    <w:rsid w:val="448F75B7"/>
    <w:rsid w:val="4B1F3AF4"/>
    <w:rsid w:val="4FE319FB"/>
    <w:rsid w:val="7FDA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304</Characters>
  <Lines>0</Lines>
  <Paragraphs>0</Paragraphs>
  <TotalTime>1</TotalTime>
  <ScaleCrop>false</ScaleCrop>
  <LinksUpToDate>false</LinksUpToDate>
  <CharactersWithSpaces>304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2026-10-13T01:53:00Z</dcterms:created>
  <dc:creator>26908</dc:creator>
  <cp:lastModifiedBy>昶</cp:lastModifiedBy>
  <dcterms:modified xsi:type="dcterms:W3CDTF">2026-10-20T07:03:24Z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7E7027C026024E1393EE7751E415158A_12</vt:lpwstr>
  </property>
  <property fmtid="{D5CDD505-2E9C-101B-9397-08002B2CF9AE}" pid="4" name="KSOTemplateDocerSaveRecord">
    <vt:lpwstr>eyJoZGlkIjoiYWQxNGRjMWI3MTM3OTMxNzIyZWFiNDNkMDk2NjE0YWUiLCJ1c2VySWQiOiI0NDY5MTE3NTgifQ==</vt:lpwstr>
  </property>
</Properties>
</file>